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C9A8E" w14:textId="77777777" w:rsidR="00DF77C0" w:rsidRDefault="00DF77C0">
      <w:bookmarkStart w:id="0" w:name="_GoBack"/>
      <w:bookmarkEnd w:id="0"/>
    </w:p>
    <w:p w14:paraId="0E862F70" w14:textId="7A4CF060" w:rsidR="00DF77C0" w:rsidRDefault="00FE5708" w:rsidP="00FE5708">
      <w:pPr>
        <w:spacing w:after="0" w:line="240" w:lineRule="auto"/>
        <w:rPr>
          <w:b/>
          <w:bCs/>
          <w:sz w:val="24"/>
          <w:szCs w:val="24"/>
        </w:rPr>
      </w:pPr>
      <w:r w:rsidRPr="00FE5708">
        <w:rPr>
          <w:b/>
          <w:bCs/>
          <w:sz w:val="24"/>
          <w:szCs w:val="24"/>
        </w:rPr>
        <w:t>Regulamin Samorządu Uczniowskiego</w:t>
      </w:r>
    </w:p>
    <w:p w14:paraId="4C6C0BE3" w14:textId="77777777" w:rsidR="00FE5708" w:rsidRDefault="00FE5708" w:rsidP="00FE5708">
      <w:pPr>
        <w:spacing w:after="0" w:line="240" w:lineRule="auto"/>
        <w:rPr>
          <w:b/>
          <w:bCs/>
          <w:sz w:val="24"/>
          <w:szCs w:val="24"/>
        </w:rPr>
      </w:pPr>
    </w:p>
    <w:p w14:paraId="699C6FCA" w14:textId="73698589" w:rsidR="00FE5708" w:rsidRPr="00FE5708" w:rsidRDefault="00FE5708" w:rsidP="00FE570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Podstawa prawna:</w:t>
      </w:r>
    </w:p>
    <w:p w14:paraId="024FA8EF" w14:textId="59D1100B" w:rsidR="00DF77C0" w:rsidRPr="00FE5708" w:rsidRDefault="00FE5708" w:rsidP="00FE5708">
      <w:pPr>
        <w:spacing w:after="0" w:line="240" w:lineRule="auto"/>
      </w:pPr>
      <w:r>
        <w:t xml:space="preserve">1. </w:t>
      </w:r>
      <w:r w:rsidR="00DF77C0" w:rsidRPr="00FE5708">
        <w:t>Ustawy o systemie oświaty z dnia 7 września 1991r. (Dz. U. z 2020r. poz. 1327</w:t>
      </w:r>
    </w:p>
    <w:p w14:paraId="45108A94" w14:textId="77777777" w:rsidR="00DF77C0" w:rsidRPr="00FE5708" w:rsidRDefault="00DF77C0" w:rsidP="00FE5708">
      <w:pPr>
        <w:spacing w:after="0" w:line="240" w:lineRule="auto"/>
      </w:pPr>
      <w:r w:rsidRPr="00FE5708">
        <w:t>oraz z 2021 r. poz. 4 i 1237) ogłoszono dnia 31 lipca 2020r. obowiązuje</w:t>
      </w:r>
    </w:p>
    <w:p w14:paraId="26A11AA0" w14:textId="77777777" w:rsidR="00DF77C0" w:rsidRPr="00FE5708" w:rsidRDefault="00DF77C0" w:rsidP="00FE5708">
      <w:pPr>
        <w:spacing w:after="0" w:line="240" w:lineRule="auto"/>
      </w:pPr>
      <w:r w:rsidRPr="00FE5708">
        <w:t>od dnia 25 października 1991r.</w:t>
      </w:r>
    </w:p>
    <w:p w14:paraId="0D8721DA" w14:textId="42DEAB97" w:rsidR="00DF77C0" w:rsidRPr="00FE5708" w:rsidRDefault="00FE5708" w:rsidP="00FE5708">
      <w:pPr>
        <w:spacing w:after="0" w:line="240" w:lineRule="auto"/>
      </w:pPr>
      <w:r>
        <w:t xml:space="preserve">2. </w:t>
      </w:r>
      <w:r w:rsidR="00DF77C0" w:rsidRPr="00FE5708">
        <w:t>Ustawy Prawo oświatowe z 14 grudnia 2016r. art. 85[Samorząd uczniowski]</w:t>
      </w:r>
    </w:p>
    <w:p w14:paraId="142A64BE" w14:textId="77777777" w:rsidR="00DF77C0" w:rsidRPr="00FE5708" w:rsidRDefault="00DF77C0" w:rsidP="00FE5708">
      <w:pPr>
        <w:spacing w:after="0" w:line="240" w:lineRule="auto"/>
      </w:pPr>
      <w:r w:rsidRPr="00FE5708">
        <w:t>Dz. U.2021.1082 tj. Akt obowiązujący Wersja od: 1 lipca 2021r. do: 31 sierpnia 2022r.</w:t>
      </w:r>
    </w:p>
    <w:p w14:paraId="39677782" w14:textId="6B0B7B6F" w:rsidR="00DF77C0" w:rsidRPr="00FE5708" w:rsidRDefault="00DF77C0" w:rsidP="00FE5708">
      <w:pPr>
        <w:spacing w:after="0" w:line="240" w:lineRule="auto"/>
      </w:pPr>
    </w:p>
    <w:p w14:paraId="00754E80" w14:textId="4D638B17" w:rsidR="00DF77C0" w:rsidRDefault="00FE5708" w:rsidP="00FE5708">
      <w:pPr>
        <w:spacing w:after="0" w:line="240" w:lineRule="auto"/>
        <w:rPr>
          <w:b/>
          <w:bCs/>
          <w:sz w:val="24"/>
          <w:szCs w:val="24"/>
        </w:rPr>
      </w:pPr>
      <w:r w:rsidRPr="00FE5708">
        <w:rPr>
          <w:b/>
          <w:bCs/>
          <w:sz w:val="24"/>
          <w:szCs w:val="24"/>
        </w:rPr>
        <w:t xml:space="preserve">I. </w:t>
      </w:r>
      <w:r w:rsidR="00DF77C0" w:rsidRPr="00FE5708">
        <w:rPr>
          <w:b/>
          <w:bCs/>
          <w:sz w:val="24"/>
          <w:szCs w:val="24"/>
        </w:rPr>
        <w:t>Postanowienia ogólne</w:t>
      </w:r>
    </w:p>
    <w:p w14:paraId="67B3CED5" w14:textId="77777777" w:rsidR="008A3CCA" w:rsidRPr="008A3CCA" w:rsidRDefault="008A3CCA" w:rsidP="008A3CCA">
      <w:pPr>
        <w:spacing w:after="0" w:line="240" w:lineRule="auto"/>
      </w:pPr>
      <w:r w:rsidRPr="008A3CCA">
        <w:t>1. Samorząd uczniowski tworzą wszyscy uczniowie szkoły.</w:t>
      </w:r>
    </w:p>
    <w:p w14:paraId="7812B810" w14:textId="77777777" w:rsidR="008A3CCA" w:rsidRPr="008A3CCA" w:rsidRDefault="008A3CCA" w:rsidP="008A3CCA">
      <w:pPr>
        <w:spacing w:after="0" w:line="240" w:lineRule="auto"/>
      </w:pPr>
      <w:r w:rsidRPr="008A3CCA">
        <w:t>2. Organy samorządu są jedynymi reprezentantami ogółu uczniów.</w:t>
      </w:r>
    </w:p>
    <w:p w14:paraId="012C333B" w14:textId="77777777" w:rsidR="008A3CCA" w:rsidRPr="008A3CCA" w:rsidRDefault="008A3CCA" w:rsidP="008A3CCA">
      <w:pPr>
        <w:spacing w:after="0" w:line="240" w:lineRule="auto"/>
      </w:pPr>
      <w:r w:rsidRPr="008A3CCA">
        <w:t>3. Samorząd uczniowski przedstawia dyrektorowi szkoły oraz radzie pedagogicznej wnioski i</w:t>
      </w:r>
    </w:p>
    <w:p w14:paraId="17B603D3" w14:textId="77777777" w:rsidR="008A3CCA" w:rsidRPr="008A3CCA" w:rsidRDefault="008A3CCA" w:rsidP="008A3CCA">
      <w:pPr>
        <w:spacing w:after="0" w:line="240" w:lineRule="auto"/>
      </w:pPr>
      <w:r w:rsidRPr="008A3CCA">
        <w:t>opinie we wszystkich sprawach szkoły, a w szczególności:</w:t>
      </w:r>
    </w:p>
    <w:p w14:paraId="200153F3" w14:textId="77777777" w:rsidR="008A3CCA" w:rsidRPr="008A3CCA" w:rsidRDefault="008A3CCA" w:rsidP="008A3CCA">
      <w:pPr>
        <w:spacing w:after="0" w:line="240" w:lineRule="auto"/>
      </w:pPr>
      <w:r w:rsidRPr="008A3CCA">
        <w:t>4. Zasady wybierania i działania organów samorządu określa regulamin uchwalany przez ogół</w:t>
      </w:r>
    </w:p>
    <w:p w14:paraId="6DFE5922" w14:textId="77777777" w:rsidR="008A3CCA" w:rsidRPr="008A3CCA" w:rsidRDefault="008A3CCA" w:rsidP="008A3CCA">
      <w:pPr>
        <w:spacing w:after="0" w:line="240" w:lineRule="auto"/>
      </w:pPr>
      <w:r w:rsidRPr="008A3CCA">
        <w:t>uczniów w głosowaniu równym, tajnym i powszechnym.</w:t>
      </w:r>
    </w:p>
    <w:p w14:paraId="34A96B8D" w14:textId="51AE4E9C" w:rsidR="008A3CCA" w:rsidRDefault="008A3CCA" w:rsidP="008A3CCA">
      <w:pPr>
        <w:spacing w:after="0" w:line="240" w:lineRule="auto"/>
      </w:pPr>
      <w:r w:rsidRPr="008A3CCA">
        <w:t>5. Działalność samorządu uczniowskiego musi być zgodna ze statutem szkoły.</w:t>
      </w:r>
    </w:p>
    <w:p w14:paraId="06BF293D" w14:textId="5C7DFB18" w:rsidR="0095538F" w:rsidRDefault="0095538F" w:rsidP="008A3CCA">
      <w:pPr>
        <w:spacing w:after="0" w:line="240" w:lineRule="auto"/>
      </w:pPr>
      <w:r>
        <w:t>6. Kadencja Samorządu Uczniowskiego rozpoczyna się w dniu ogłoszenia wyników wyniku wyborów, do 30 w</w:t>
      </w:r>
      <w:r w:rsidR="00845E74">
        <w:t>r</w:t>
      </w:r>
      <w:r>
        <w:t>ześnia</w:t>
      </w:r>
      <w:r w:rsidR="00845E74">
        <w:t>.</w:t>
      </w:r>
    </w:p>
    <w:p w14:paraId="43827BC6" w14:textId="77777777" w:rsidR="004143D0" w:rsidRDefault="004143D0" w:rsidP="008A3CCA">
      <w:pPr>
        <w:spacing w:after="0" w:line="240" w:lineRule="auto"/>
      </w:pPr>
    </w:p>
    <w:p w14:paraId="43FD766C" w14:textId="77777777" w:rsidR="004143D0" w:rsidRPr="004143D0" w:rsidRDefault="004143D0" w:rsidP="004143D0">
      <w:pPr>
        <w:spacing w:after="0" w:line="240" w:lineRule="auto"/>
        <w:rPr>
          <w:b/>
          <w:bCs/>
          <w:sz w:val="24"/>
          <w:szCs w:val="24"/>
        </w:rPr>
      </w:pPr>
      <w:r w:rsidRPr="004143D0">
        <w:rPr>
          <w:b/>
          <w:bCs/>
          <w:sz w:val="24"/>
          <w:szCs w:val="24"/>
        </w:rPr>
        <w:t>II. Wybory do Samorządu Uczniowskiego</w:t>
      </w:r>
    </w:p>
    <w:p w14:paraId="6DB4D7DC" w14:textId="31866D24" w:rsidR="004143D0" w:rsidRDefault="004143D0" w:rsidP="004143D0">
      <w:pPr>
        <w:spacing w:after="0" w:line="240" w:lineRule="auto"/>
      </w:pPr>
      <w:r>
        <w:t>1. Wybory zarządza opiekun Samorządu Uczniowskiego.</w:t>
      </w:r>
    </w:p>
    <w:p w14:paraId="4DCA0FD4" w14:textId="2BC7BB9F" w:rsidR="004143D0" w:rsidRDefault="004143D0" w:rsidP="004143D0">
      <w:pPr>
        <w:spacing w:after="0" w:line="240" w:lineRule="auto"/>
      </w:pPr>
      <w:r>
        <w:t>2.  Nad przebiegiem wyborów czuwa opiekun Samorządu Uczniowskiego.</w:t>
      </w:r>
    </w:p>
    <w:p w14:paraId="5BCE0A10" w14:textId="3F98D910" w:rsidR="004143D0" w:rsidRDefault="004143D0" w:rsidP="004143D0">
      <w:pPr>
        <w:spacing w:after="0" w:line="240" w:lineRule="auto"/>
      </w:pPr>
      <w:r>
        <w:t>3. Wybory odbywają się w głosowaniu tajnym  – do końca września każdego roku szkolnego.</w:t>
      </w:r>
    </w:p>
    <w:p w14:paraId="0A64DDAF" w14:textId="5FD40CC3" w:rsidR="004143D0" w:rsidRDefault="004143D0" w:rsidP="004143D0">
      <w:pPr>
        <w:spacing w:after="0" w:line="240" w:lineRule="auto"/>
      </w:pPr>
      <w:r>
        <w:t>4. Zgłoszeni kandydaci muszą wyrazić zgodę na kandydowanie.</w:t>
      </w:r>
    </w:p>
    <w:p w14:paraId="5A993C31" w14:textId="1ED5842D" w:rsidR="004143D0" w:rsidRDefault="004143D0" w:rsidP="004143D0">
      <w:pPr>
        <w:spacing w:after="0" w:line="240" w:lineRule="auto"/>
      </w:pPr>
      <w:r>
        <w:t>5. Kandydaci przedstawiają swoje propozycje programowe podczas debaty wyborczej organizowanej na terenie szkoły przez opiekuna samorządu.</w:t>
      </w:r>
    </w:p>
    <w:p w14:paraId="43A717CA" w14:textId="5A3CD3F5" w:rsidR="004143D0" w:rsidRDefault="004143D0" w:rsidP="004143D0">
      <w:pPr>
        <w:spacing w:after="0" w:line="240" w:lineRule="auto"/>
      </w:pPr>
      <w:r>
        <w:t xml:space="preserve">6. W głosowaniu biorą udział uczniowie z klas II-VIII. Wybory mają charakter tajny. Komisja skrutacyjna składa się z Opiekuna samorządu uczniowskiego oraz </w:t>
      </w:r>
      <w:proofErr w:type="spellStart"/>
      <w:r>
        <w:t>Przewodnic</w:t>
      </w:r>
      <w:proofErr w:type="spellEnd"/>
    </w:p>
    <w:p w14:paraId="622C774D" w14:textId="7C48811D" w:rsidR="004143D0" w:rsidRPr="008A3CCA" w:rsidRDefault="004143D0" w:rsidP="004143D0">
      <w:pPr>
        <w:spacing w:after="0" w:line="240" w:lineRule="auto"/>
      </w:pPr>
      <w:r>
        <w:t>6. Wyniki głosowania przedstawione są na tablicy samorządu uczniowskiego</w:t>
      </w:r>
    </w:p>
    <w:p w14:paraId="29800E49" w14:textId="77777777" w:rsidR="00421BA9" w:rsidRPr="00FE5708" w:rsidRDefault="00421BA9" w:rsidP="00FE5708">
      <w:pPr>
        <w:spacing w:after="0" w:line="240" w:lineRule="auto"/>
      </w:pPr>
    </w:p>
    <w:p w14:paraId="6D1FAFC1" w14:textId="45C1F915" w:rsidR="00DF77C0" w:rsidRPr="00FE5708" w:rsidRDefault="00FE5708" w:rsidP="00FE5708">
      <w:pPr>
        <w:spacing w:after="0" w:line="240" w:lineRule="auto"/>
        <w:rPr>
          <w:b/>
          <w:bCs/>
          <w:sz w:val="24"/>
          <w:szCs w:val="24"/>
        </w:rPr>
      </w:pPr>
      <w:r w:rsidRPr="00FE5708">
        <w:rPr>
          <w:b/>
          <w:bCs/>
          <w:sz w:val="24"/>
          <w:szCs w:val="24"/>
        </w:rPr>
        <w:t xml:space="preserve">II. </w:t>
      </w:r>
      <w:r w:rsidR="00DF77C0" w:rsidRPr="00FE5708">
        <w:rPr>
          <w:b/>
          <w:bCs/>
          <w:sz w:val="24"/>
          <w:szCs w:val="24"/>
        </w:rPr>
        <w:t>Kompetencje Samorządu Uczniowskiego</w:t>
      </w:r>
    </w:p>
    <w:p w14:paraId="0D1363B8" w14:textId="23326B4B" w:rsidR="00DF77C0" w:rsidRPr="00FE5708" w:rsidRDefault="00DF77C0" w:rsidP="00FE5708">
      <w:pPr>
        <w:spacing w:after="0" w:line="240" w:lineRule="auto"/>
      </w:pPr>
      <w:r w:rsidRPr="00FE5708">
        <w:t>1. Samorząd może przedstawiać  radzie pedagogicznej oraz dyrektorowi</w:t>
      </w:r>
      <w:r w:rsidR="00421BA9" w:rsidRPr="00FE5708">
        <w:t xml:space="preserve"> </w:t>
      </w:r>
      <w:r w:rsidRPr="00FE5708">
        <w:t>wnioski i opinie we wszystkich sprawach szkoły lub placówki, w szczególności dotyczących realizacji</w:t>
      </w:r>
      <w:r w:rsidR="00421BA9" w:rsidRPr="00FE5708">
        <w:t xml:space="preserve"> </w:t>
      </w:r>
      <w:r w:rsidRPr="00FE5708">
        <w:t>podstawowych praw uczniów, takich jak:</w:t>
      </w:r>
    </w:p>
    <w:p w14:paraId="5A8A2444" w14:textId="7B08C183" w:rsidR="00DF77C0" w:rsidRPr="00FE5708" w:rsidRDefault="00FE5708" w:rsidP="00FE5708">
      <w:pPr>
        <w:spacing w:after="0" w:line="240" w:lineRule="auto"/>
      </w:pPr>
      <w:r>
        <w:t xml:space="preserve">     </w:t>
      </w:r>
      <w:r w:rsidR="00DF77C0" w:rsidRPr="00FE5708">
        <w:t>a</w:t>
      </w:r>
      <w:r>
        <w:t xml:space="preserve">) </w:t>
      </w:r>
      <w:r w:rsidR="00DF77C0" w:rsidRPr="00FE5708">
        <w:t>prawo do organizacji życia szkolnego, umożliwiające zachowanie właściwych proporcji</w:t>
      </w:r>
    </w:p>
    <w:p w14:paraId="009E2391" w14:textId="77777777" w:rsidR="00DF77C0" w:rsidRPr="00FE5708" w:rsidRDefault="00DF77C0" w:rsidP="00FE5708">
      <w:pPr>
        <w:spacing w:after="0" w:line="240" w:lineRule="auto"/>
      </w:pPr>
      <w:r w:rsidRPr="00FE5708">
        <w:t>między wysiłkiem szkolnym a możliwością rozwijania i zaspokajania własnych zainteresowań;</w:t>
      </w:r>
    </w:p>
    <w:p w14:paraId="4DC72381" w14:textId="1B330777" w:rsidR="00DF77C0" w:rsidRPr="00FE5708" w:rsidRDefault="00FE5708" w:rsidP="00FE5708">
      <w:pPr>
        <w:spacing w:after="0" w:line="240" w:lineRule="auto"/>
      </w:pPr>
      <w:r>
        <w:t xml:space="preserve">     b) </w:t>
      </w:r>
      <w:r w:rsidR="00DF77C0" w:rsidRPr="00FE5708">
        <w:t>prawo redagowania i wydawania gazety szkolnej;</w:t>
      </w:r>
    </w:p>
    <w:p w14:paraId="62F67F01" w14:textId="6E1F6283" w:rsidR="00575FE7" w:rsidRPr="00FE5708" w:rsidRDefault="008A3CCA" w:rsidP="00FE5708">
      <w:pPr>
        <w:spacing w:after="0" w:line="240" w:lineRule="auto"/>
      </w:pPr>
      <w:r>
        <w:t xml:space="preserve">     c) </w:t>
      </w:r>
      <w:r w:rsidR="00575FE7" w:rsidRPr="00FE5708">
        <w:t>prawo do funkcjonowania radiowęzła szkolnego;</w:t>
      </w:r>
    </w:p>
    <w:p w14:paraId="6BA9DDAF" w14:textId="5A781932" w:rsidR="00DF77C0" w:rsidRPr="00FE5708" w:rsidRDefault="008A3CCA" w:rsidP="00FE5708">
      <w:pPr>
        <w:spacing w:after="0" w:line="240" w:lineRule="auto"/>
      </w:pPr>
      <w:r>
        <w:t xml:space="preserve">     e) </w:t>
      </w:r>
      <w:r w:rsidR="00DF77C0" w:rsidRPr="00FE5708">
        <w:t xml:space="preserve"> prawo organizowania działalności kulturalnej, oświatowej, sportowej oraz rozrywkowej</w:t>
      </w:r>
    </w:p>
    <w:p w14:paraId="6EAA755D" w14:textId="77777777" w:rsidR="00DF77C0" w:rsidRPr="00FE5708" w:rsidRDefault="00DF77C0" w:rsidP="00FE5708">
      <w:pPr>
        <w:spacing w:after="0" w:line="240" w:lineRule="auto"/>
      </w:pPr>
      <w:r w:rsidRPr="00FE5708">
        <w:t>zgodnie z własnymi potrzebami i możliwościami organizacyjnymi w porozumieniu</w:t>
      </w:r>
    </w:p>
    <w:p w14:paraId="767F1BC3" w14:textId="6F5CCD6C" w:rsidR="00DF77C0" w:rsidRPr="00FE5708" w:rsidRDefault="00DF77C0" w:rsidP="00FE5708">
      <w:pPr>
        <w:spacing w:after="0" w:line="240" w:lineRule="auto"/>
      </w:pPr>
      <w:r w:rsidRPr="00FE5708">
        <w:t>z dyrektorem;</w:t>
      </w:r>
    </w:p>
    <w:p w14:paraId="05590D11" w14:textId="77777777" w:rsidR="00DF77C0" w:rsidRPr="00FE5708" w:rsidRDefault="00DF77C0" w:rsidP="00FE5708">
      <w:pPr>
        <w:spacing w:after="0" w:line="240" w:lineRule="auto"/>
      </w:pPr>
      <w:r w:rsidRPr="00FE5708">
        <w:t>2. Samorząd w porozumieniu z dyrektorem szkoły lub placówki może podejmować działania</w:t>
      </w:r>
    </w:p>
    <w:p w14:paraId="4456F727" w14:textId="77777777" w:rsidR="00DF77C0" w:rsidRDefault="00DF77C0" w:rsidP="00FE5708">
      <w:pPr>
        <w:spacing w:after="0" w:line="240" w:lineRule="auto"/>
      </w:pPr>
      <w:r w:rsidRPr="00FE5708">
        <w:t>z zakresu wolontariatu.</w:t>
      </w:r>
    </w:p>
    <w:p w14:paraId="2E647518" w14:textId="77777777" w:rsidR="0095538F" w:rsidRDefault="0095538F" w:rsidP="00FE5708">
      <w:pPr>
        <w:spacing w:after="0" w:line="240" w:lineRule="auto"/>
      </w:pPr>
    </w:p>
    <w:p w14:paraId="4CE022DD" w14:textId="682DF910" w:rsidR="00DF77C0" w:rsidRPr="0095538F" w:rsidRDefault="0095538F" w:rsidP="00FE5708">
      <w:pPr>
        <w:spacing w:after="0" w:line="240" w:lineRule="auto"/>
        <w:rPr>
          <w:b/>
          <w:bCs/>
          <w:sz w:val="24"/>
          <w:szCs w:val="24"/>
        </w:rPr>
      </w:pPr>
      <w:r w:rsidRPr="0095538F">
        <w:rPr>
          <w:b/>
          <w:bCs/>
          <w:sz w:val="24"/>
          <w:szCs w:val="24"/>
        </w:rPr>
        <w:t xml:space="preserve">III. </w:t>
      </w:r>
      <w:r w:rsidR="00DF77C0" w:rsidRPr="0095538F">
        <w:rPr>
          <w:b/>
          <w:bCs/>
          <w:sz w:val="24"/>
          <w:szCs w:val="24"/>
        </w:rPr>
        <w:t>Zadania Samorządu Uczniowskiego</w:t>
      </w:r>
    </w:p>
    <w:p w14:paraId="4DA66409" w14:textId="77777777" w:rsidR="00DF77C0" w:rsidRPr="00FE5708" w:rsidRDefault="00DF77C0" w:rsidP="00FE5708">
      <w:pPr>
        <w:spacing w:after="0" w:line="240" w:lineRule="auto"/>
      </w:pPr>
      <w:r w:rsidRPr="00FE5708">
        <w:t>1. Obrona praw i godności poszczególnych uczniów.</w:t>
      </w:r>
    </w:p>
    <w:p w14:paraId="03587F65" w14:textId="46B8D339" w:rsidR="00DF77C0" w:rsidRPr="00FE5708" w:rsidRDefault="00DF77C0" w:rsidP="00FE5708">
      <w:pPr>
        <w:spacing w:after="0" w:line="240" w:lineRule="auto"/>
      </w:pPr>
      <w:r w:rsidRPr="00FE5708">
        <w:t>2. Czynne uczestniczenie w życiu szkoły</w:t>
      </w:r>
      <w:r w:rsidR="0095538F">
        <w:t>.</w:t>
      </w:r>
    </w:p>
    <w:p w14:paraId="751BFC29" w14:textId="77777777" w:rsidR="00DF77C0" w:rsidRPr="00FE5708" w:rsidRDefault="00DF77C0" w:rsidP="00FE5708">
      <w:pPr>
        <w:spacing w:after="0" w:line="240" w:lineRule="auto"/>
      </w:pPr>
      <w:r w:rsidRPr="00FE5708">
        <w:t>3. Reprezentowanie szkoły podczas uroczystości szkolnych i pozaszkolnych.</w:t>
      </w:r>
    </w:p>
    <w:p w14:paraId="4DA5B31F" w14:textId="77777777" w:rsidR="00DF77C0" w:rsidRPr="00FE5708" w:rsidRDefault="00DF77C0" w:rsidP="00FE5708">
      <w:pPr>
        <w:spacing w:after="0" w:line="240" w:lineRule="auto"/>
      </w:pPr>
      <w:r w:rsidRPr="00FE5708">
        <w:t>4. Wdrażanie uczniów do samorządności.</w:t>
      </w:r>
    </w:p>
    <w:p w14:paraId="60C5F94A" w14:textId="2B4757B8" w:rsidR="00DF77C0" w:rsidRPr="00FE5708" w:rsidRDefault="00DF77C0" w:rsidP="00FE5708">
      <w:pPr>
        <w:spacing w:after="0" w:line="240" w:lineRule="auto"/>
      </w:pPr>
      <w:r w:rsidRPr="00FE5708">
        <w:lastRenderedPageBreak/>
        <w:t>5. Występowanie z inicjatywą organizowania działalności kulturalnej zgodnie z potrzebami uczniów</w:t>
      </w:r>
      <w:r w:rsidR="00421BA9" w:rsidRPr="00FE5708">
        <w:t xml:space="preserve"> </w:t>
      </w:r>
      <w:r w:rsidRPr="00FE5708">
        <w:t>i możliwościami szkoły.</w:t>
      </w:r>
    </w:p>
    <w:p w14:paraId="25F98259" w14:textId="060B7264" w:rsidR="00DF77C0" w:rsidRPr="00FE5708" w:rsidRDefault="00DF77C0" w:rsidP="00FE5708">
      <w:pPr>
        <w:spacing w:after="0" w:line="240" w:lineRule="auto"/>
      </w:pPr>
      <w:r w:rsidRPr="00FE5708">
        <w:t xml:space="preserve">6. Współdziałanie z organami </w:t>
      </w:r>
      <w:r w:rsidR="0095538F">
        <w:t>s</w:t>
      </w:r>
      <w:r w:rsidRPr="00FE5708">
        <w:t>zkoły i Radą Rodziców w zapewnieniu należytych warunków nauki.</w:t>
      </w:r>
    </w:p>
    <w:p w14:paraId="700A4A79" w14:textId="77777777" w:rsidR="00DF77C0" w:rsidRPr="00FE5708" w:rsidRDefault="00DF77C0" w:rsidP="00FE5708">
      <w:pPr>
        <w:spacing w:after="0" w:line="240" w:lineRule="auto"/>
      </w:pPr>
      <w:r w:rsidRPr="00FE5708">
        <w:t>7. Integracja społeczności szkolnej, kształtowania postaw koleżeńskich.</w:t>
      </w:r>
    </w:p>
    <w:p w14:paraId="55D8025C" w14:textId="77777777" w:rsidR="00DF77C0" w:rsidRPr="00FE5708" w:rsidRDefault="00DF77C0" w:rsidP="00FE5708">
      <w:pPr>
        <w:spacing w:after="0" w:line="240" w:lineRule="auto"/>
      </w:pPr>
      <w:r w:rsidRPr="00FE5708">
        <w:t>8. Współpraca ze środowiskiem lokalnym.</w:t>
      </w:r>
    </w:p>
    <w:p w14:paraId="5ADF6DBE" w14:textId="77777777" w:rsidR="00DF77C0" w:rsidRPr="00FE5708" w:rsidRDefault="00DF77C0" w:rsidP="00FE5708">
      <w:pPr>
        <w:spacing w:after="0" w:line="240" w:lineRule="auto"/>
      </w:pPr>
      <w:r w:rsidRPr="00FE5708">
        <w:t>9. Dbałość o dobre imię szkoły.</w:t>
      </w:r>
    </w:p>
    <w:p w14:paraId="04D25C24" w14:textId="77777777" w:rsidR="00421BA9" w:rsidRPr="00FE5708" w:rsidRDefault="00421BA9" w:rsidP="00FE5708">
      <w:pPr>
        <w:spacing w:after="0" w:line="240" w:lineRule="auto"/>
      </w:pPr>
    </w:p>
    <w:p w14:paraId="752FACA8" w14:textId="52801388" w:rsidR="00DF77C0" w:rsidRPr="0095538F" w:rsidRDefault="0095538F" w:rsidP="0095538F">
      <w:pPr>
        <w:spacing w:after="0" w:line="240" w:lineRule="auto"/>
        <w:rPr>
          <w:b/>
          <w:bCs/>
          <w:sz w:val="24"/>
          <w:szCs w:val="24"/>
        </w:rPr>
      </w:pPr>
      <w:r w:rsidRPr="0095538F">
        <w:rPr>
          <w:b/>
          <w:bCs/>
          <w:sz w:val="24"/>
          <w:szCs w:val="24"/>
        </w:rPr>
        <w:t xml:space="preserve">IV. </w:t>
      </w:r>
      <w:r w:rsidR="00DF77C0" w:rsidRPr="0095538F">
        <w:rPr>
          <w:b/>
          <w:bCs/>
          <w:sz w:val="24"/>
          <w:szCs w:val="24"/>
        </w:rPr>
        <w:t>Organy Samorządu Uczniowskiego</w:t>
      </w:r>
    </w:p>
    <w:p w14:paraId="108BED2B" w14:textId="29DFF108" w:rsidR="00DF77C0" w:rsidRPr="00FE5708" w:rsidRDefault="0095538F" w:rsidP="0095538F">
      <w:pPr>
        <w:spacing w:after="0" w:line="240" w:lineRule="auto"/>
      </w:pPr>
      <w:r>
        <w:t xml:space="preserve">1. </w:t>
      </w:r>
      <w:r w:rsidR="00DF77C0" w:rsidRPr="00FE5708">
        <w:t xml:space="preserve">Władzą samorządu jest zarząd w liczbie </w:t>
      </w:r>
      <w:r w:rsidR="00421BA9" w:rsidRPr="00FE5708">
        <w:t>3</w:t>
      </w:r>
      <w:r w:rsidR="00DF77C0" w:rsidRPr="00FE5708">
        <w:t xml:space="preserve"> uczniów</w:t>
      </w:r>
      <w:r w:rsidR="00421BA9" w:rsidRPr="00FE5708">
        <w:t>,</w:t>
      </w:r>
      <w:r w:rsidR="00DF77C0" w:rsidRPr="00FE5708">
        <w:t xml:space="preserve"> w skład którego wchodzą:</w:t>
      </w:r>
    </w:p>
    <w:p w14:paraId="63164956" w14:textId="6F38ECD1" w:rsidR="00DF77C0" w:rsidRPr="00FE5708" w:rsidRDefault="00845E74" w:rsidP="00845E74">
      <w:pPr>
        <w:spacing w:after="0" w:line="240" w:lineRule="auto"/>
      </w:pPr>
      <w:r>
        <w:t xml:space="preserve">     </w:t>
      </w:r>
      <w:r w:rsidR="00DF77C0" w:rsidRPr="00FE5708">
        <w:t>a</w:t>
      </w:r>
      <w:r w:rsidR="0095538F">
        <w:t xml:space="preserve">) </w:t>
      </w:r>
      <w:r w:rsidR="00DF77C0" w:rsidRPr="00FE5708">
        <w:t xml:space="preserve"> Przewodniczący Samorządu Uczniowskiego – 1 osoba</w:t>
      </w:r>
      <w:r w:rsidR="0095538F">
        <w:t>;</w:t>
      </w:r>
    </w:p>
    <w:p w14:paraId="6908435A" w14:textId="301E6CFF" w:rsidR="00DF77C0" w:rsidRDefault="00845E74" w:rsidP="00845E74">
      <w:pPr>
        <w:spacing w:after="0" w:line="240" w:lineRule="auto"/>
      </w:pPr>
      <w:r>
        <w:t xml:space="preserve">      </w:t>
      </w:r>
      <w:r w:rsidR="0095538F">
        <w:t>b) z</w:t>
      </w:r>
      <w:r w:rsidR="00421BA9" w:rsidRPr="00FE5708">
        <w:t>astępcy przewodniczącego</w:t>
      </w:r>
      <w:r w:rsidR="00DF77C0" w:rsidRPr="00FE5708">
        <w:t xml:space="preserve"> – </w:t>
      </w:r>
      <w:r w:rsidR="00421BA9" w:rsidRPr="00FE5708">
        <w:t>2</w:t>
      </w:r>
      <w:r w:rsidR="00DF77C0" w:rsidRPr="00FE5708">
        <w:t xml:space="preserve"> osoby</w:t>
      </w:r>
      <w:r w:rsidR="0095538F">
        <w:t>.</w:t>
      </w:r>
    </w:p>
    <w:p w14:paraId="3A0DCE35" w14:textId="1EDE43D6" w:rsidR="00587CFD" w:rsidRDefault="00587CFD" w:rsidP="00587CFD">
      <w:pPr>
        <w:spacing w:after="0" w:line="240" w:lineRule="auto"/>
      </w:pPr>
      <w:r>
        <w:t>2. W celu poprawienia swej działalności Rada Uczniowska może powołać sekcje do wykonywania określonych zadań.</w:t>
      </w:r>
    </w:p>
    <w:p w14:paraId="0FBB3EA8" w14:textId="77777777" w:rsidR="00845E74" w:rsidRDefault="00587CFD" w:rsidP="00845E74">
      <w:pPr>
        <w:spacing w:after="0" w:line="240" w:lineRule="auto"/>
      </w:pPr>
      <w:r>
        <w:t xml:space="preserve">       a) sekcje są powoływane na wniosek członków samorządu lub opiekun</w:t>
      </w:r>
      <w:r w:rsidR="00845E74">
        <w:t>;</w:t>
      </w:r>
    </w:p>
    <w:p w14:paraId="3EAC9315" w14:textId="0A95161D" w:rsidR="00587CFD" w:rsidRDefault="00845E74" w:rsidP="00845E74">
      <w:pPr>
        <w:spacing w:after="0" w:line="240" w:lineRule="auto"/>
      </w:pPr>
      <w:r>
        <w:t xml:space="preserve">       b</w:t>
      </w:r>
      <w:r w:rsidR="00587CFD">
        <w:t>) członkowie poszczególnych sekcji mogą być odwołani przez opiekuna Samorządu Uczniowskiego, jeżeli nie wypełniają swoich obowiązków.</w:t>
      </w:r>
    </w:p>
    <w:p w14:paraId="6BB2D648" w14:textId="6A263468" w:rsidR="00587CFD" w:rsidRDefault="00845E74" w:rsidP="00845E74">
      <w:pPr>
        <w:spacing w:after="0" w:line="240" w:lineRule="auto"/>
      </w:pPr>
      <w:r>
        <w:t xml:space="preserve">       c</w:t>
      </w:r>
      <w:r w:rsidR="00587CFD">
        <w:t xml:space="preserve">) </w:t>
      </w:r>
      <w:r>
        <w:t>p</w:t>
      </w:r>
      <w:r w:rsidR="00587CFD">
        <w:t xml:space="preserve">race wszystkich sekcji koordynuje </w:t>
      </w:r>
      <w:r>
        <w:t>opiekun Samorządu wraz z Przewodniczącym.</w:t>
      </w:r>
      <w:r w:rsidR="00587CFD">
        <w:t xml:space="preserve"> </w:t>
      </w:r>
    </w:p>
    <w:p w14:paraId="677C1EBD" w14:textId="77777777" w:rsidR="0095538F" w:rsidRDefault="0095538F" w:rsidP="00FE5708">
      <w:pPr>
        <w:pStyle w:val="Akapitzlist"/>
        <w:spacing w:after="0" w:line="240" w:lineRule="auto"/>
      </w:pPr>
    </w:p>
    <w:p w14:paraId="169C5C58" w14:textId="3791FC74" w:rsidR="0095538F" w:rsidRPr="0095538F" w:rsidRDefault="0095538F" w:rsidP="0095538F">
      <w:pPr>
        <w:spacing w:after="0" w:line="240" w:lineRule="auto"/>
        <w:rPr>
          <w:b/>
          <w:bCs/>
          <w:sz w:val="24"/>
          <w:szCs w:val="24"/>
        </w:rPr>
      </w:pPr>
      <w:r w:rsidRPr="0095538F">
        <w:rPr>
          <w:b/>
          <w:bCs/>
          <w:sz w:val="24"/>
          <w:szCs w:val="24"/>
        </w:rPr>
        <w:t>V. Zadania Przewodniczącego Samorządu Uczniowskiego</w:t>
      </w:r>
    </w:p>
    <w:p w14:paraId="687CC1EE" w14:textId="2ACC9BF4" w:rsidR="00DF77C0" w:rsidRDefault="0095538F" w:rsidP="0095538F">
      <w:pPr>
        <w:spacing w:after="0" w:line="240" w:lineRule="auto"/>
      </w:pPr>
      <w:r>
        <w:t>1.</w:t>
      </w:r>
      <w:r w:rsidR="00DF77C0" w:rsidRPr="00FE5708">
        <w:t xml:space="preserve">Przewodniczący Samorządu Uczniowskiego koordynuje pracę </w:t>
      </w:r>
      <w:r w:rsidR="00C33CE8" w:rsidRPr="00FE5708">
        <w:t>samorządu</w:t>
      </w:r>
      <w:r w:rsidR="00DF77C0" w:rsidRPr="00FE5708">
        <w:t xml:space="preserve"> i reprezentuje Samorząd</w:t>
      </w:r>
      <w:r w:rsidR="00421BA9" w:rsidRPr="00FE5708">
        <w:t xml:space="preserve"> </w:t>
      </w:r>
      <w:r w:rsidR="00DF77C0" w:rsidRPr="00FE5708">
        <w:t xml:space="preserve">Uczniowski wobec władz szkoły i na zewnątrz; </w:t>
      </w:r>
    </w:p>
    <w:p w14:paraId="1E3FC83D" w14:textId="0872089D" w:rsidR="0095538F" w:rsidRDefault="0095538F" w:rsidP="0095538F">
      <w:pPr>
        <w:spacing w:after="0" w:line="240" w:lineRule="auto"/>
      </w:pPr>
      <w:r>
        <w:t xml:space="preserve">2. Przewodniczący reprezentuje Samorząd Szkolny na uroczystościach szkolnych. W uzasadnionych przypadkach może zastąpić </w:t>
      </w:r>
      <w:r w:rsidR="00845E74">
        <w:t>g</w:t>
      </w:r>
      <w:r>
        <w:t xml:space="preserve">o wskazany zastępca. </w:t>
      </w:r>
    </w:p>
    <w:p w14:paraId="487364A2" w14:textId="5E0C51BA" w:rsidR="0095538F" w:rsidRDefault="0095538F" w:rsidP="0095538F">
      <w:pPr>
        <w:spacing w:after="0" w:line="240" w:lineRule="auto"/>
      </w:pPr>
      <w:r>
        <w:t xml:space="preserve">3. Przewodniczący motywuje pozostałą </w:t>
      </w:r>
      <w:r w:rsidR="00C94278">
        <w:t>część społeczności szkolnej do działalności społecznej na rzecz szkoły.</w:t>
      </w:r>
    </w:p>
    <w:p w14:paraId="67D58244" w14:textId="7684A408" w:rsidR="00C94278" w:rsidRDefault="00C94278" w:rsidP="0095538F">
      <w:pPr>
        <w:spacing w:after="0" w:line="240" w:lineRule="auto"/>
      </w:pPr>
      <w:r>
        <w:t>4. Przewodniczący inicjuje akcje integrujące społeczność szkolną.</w:t>
      </w:r>
    </w:p>
    <w:p w14:paraId="5DD6FF07" w14:textId="77777777" w:rsidR="00C94278" w:rsidRDefault="00C94278" w:rsidP="0095538F">
      <w:pPr>
        <w:spacing w:after="0" w:line="240" w:lineRule="auto"/>
      </w:pPr>
    </w:p>
    <w:p w14:paraId="291DDD9C" w14:textId="3F212DBC" w:rsidR="00C94278" w:rsidRPr="00C94278" w:rsidRDefault="00C94278" w:rsidP="0095538F">
      <w:pPr>
        <w:spacing w:after="0" w:line="240" w:lineRule="auto"/>
        <w:rPr>
          <w:b/>
          <w:bCs/>
          <w:sz w:val="24"/>
          <w:szCs w:val="24"/>
        </w:rPr>
      </w:pPr>
      <w:r w:rsidRPr="00C94278">
        <w:rPr>
          <w:b/>
          <w:bCs/>
          <w:sz w:val="24"/>
          <w:szCs w:val="24"/>
        </w:rPr>
        <w:t>VI. Opiekun Samorządu Uczniowskiego</w:t>
      </w:r>
    </w:p>
    <w:p w14:paraId="06B696A1" w14:textId="6E3AAA70" w:rsidR="00DF77C0" w:rsidRDefault="00587CFD" w:rsidP="00587CFD">
      <w:pPr>
        <w:spacing w:after="0" w:line="240" w:lineRule="auto"/>
      </w:pPr>
      <w:r>
        <w:t>1.</w:t>
      </w:r>
      <w:r w:rsidR="00047596">
        <w:t xml:space="preserve"> </w:t>
      </w:r>
      <w:r w:rsidR="00DF77C0" w:rsidRPr="00FE5708">
        <w:t>Pracę Samorządu Uczniowskiego nadzoruje nauczyciel – opiekun. Jest on doradcą, a zarazem</w:t>
      </w:r>
      <w:r w:rsidR="00487A00" w:rsidRPr="00FE5708">
        <w:t xml:space="preserve"> </w:t>
      </w:r>
      <w:r w:rsidR="00DF77C0" w:rsidRPr="00FE5708">
        <w:t>rzecznikiem interesów Samorządu Uczniowskiego na forum Rady</w:t>
      </w:r>
      <w:r w:rsidR="00487A00" w:rsidRPr="00FE5708">
        <w:t xml:space="preserve"> </w:t>
      </w:r>
      <w:r w:rsidR="00DF77C0" w:rsidRPr="00FE5708">
        <w:t>Pedagogiczne</w:t>
      </w:r>
      <w:r w:rsidR="00845E74">
        <w:t>.</w:t>
      </w:r>
    </w:p>
    <w:p w14:paraId="7D7C3F29" w14:textId="37F89C06" w:rsidR="00845E74" w:rsidRPr="00845E74" w:rsidRDefault="00845E74" w:rsidP="00845E74">
      <w:pPr>
        <w:spacing w:after="0" w:line="240" w:lineRule="auto"/>
      </w:pPr>
      <w:r>
        <w:t>2</w:t>
      </w:r>
      <w:r w:rsidRPr="00845E74">
        <w:t xml:space="preserve">. Kandydatów na opiekuna Samorządu Uczniowskiego wyłania Rada Pedagogiczna, </w:t>
      </w:r>
    </w:p>
    <w:p w14:paraId="229014C3" w14:textId="58194DF3" w:rsidR="00845E74" w:rsidRPr="00845E74" w:rsidRDefault="00845E74" w:rsidP="00845E74">
      <w:pPr>
        <w:spacing w:after="0" w:line="240" w:lineRule="auto"/>
      </w:pPr>
      <w:r>
        <w:t>3</w:t>
      </w:r>
      <w:r w:rsidRPr="00845E74">
        <w:t>. Opiekuna Samorządu Uczniowskiego mianuje Dyrektor Szkoły.</w:t>
      </w:r>
    </w:p>
    <w:p w14:paraId="0C7942E7" w14:textId="5044081E" w:rsidR="00845E74" w:rsidRPr="00845E74" w:rsidRDefault="00845E74" w:rsidP="00845E74">
      <w:pPr>
        <w:spacing w:after="0" w:line="240" w:lineRule="auto"/>
      </w:pPr>
      <w:r>
        <w:t>4</w:t>
      </w:r>
      <w:r w:rsidRPr="00845E74">
        <w:t>. Kadencja opiekuna Samorządu Uczniowskiego trwa jeden rok.</w:t>
      </w:r>
      <w:r w:rsidRPr="00845E74">
        <w:cr/>
      </w:r>
      <w:r>
        <w:t>5</w:t>
      </w:r>
      <w:r w:rsidRPr="00845E74">
        <w:t>. Opiekun Samorządu sprawuje nadzór nad organizowanymi imprezami, opiniuje działalność uczniów, przygotowuje plan działania i sporządza okresowe sprawozdania</w:t>
      </w:r>
      <w:r>
        <w:t>.</w:t>
      </w:r>
    </w:p>
    <w:p w14:paraId="0F4CDE5C" w14:textId="74307FFB" w:rsidR="00845E74" w:rsidRPr="00845E74" w:rsidRDefault="00845E74" w:rsidP="00845E74">
      <w:pPr>
        <w:spacing w:after="0" w:line="240" w:lineRule="auto"/>
      </w:pPr>
      <w:r>
        <w:t>6</w:t>
      </w:r>
      <w:r w:rsidRPr="00845E74">
        <w:t>. Opiekun Samorządu Uczniowskiego może, za zgodą Dyrektora, stworzyć grupę wspomagającą prace samorząd</w:t>
      </w:r>
      <w:bookmarkStart w:id="1" w:name="_Hlk175942865"/>
      <w:r w:rsidR="00BC49EB">
        <w:t>u.</w:t>
      </w:r>
    </w:p>
    <w:p w14:paraId="3137D101" w14:textId="77777777" w:rsidR="00845E74" w:rsidRPr="00FE5708" w:rsidRDefault="00845E74" w:rsidP="00587CFD">
      <w:pPr>
        <w:spacing w:after="0" w:line="240" w:lineRule="auto"/>
      </w:pPr>
    </w:p>
    <w:p w14:paraId="21E0A1E7" w14:textId="42E94A3A" w:rsidR="004143D0" w:rsidRPr="00BC49EB" w:rsidRDefault="00BC49EB" w:rsidP="00BC49EB">
      <w:pPr>
        <w:spacing w:after="0" w:line="240" w:lineRule="auto"/>
        <w:rPr>
          <w:b/>
          <w:bCs/>
          <w:sz w:val="24"/>
          <w:szCs w:val="24"/>
        </w:rPr>
      </w:pPr>
      <w:bookmarkStart w:id="2" w:name="_Hlk175941224"/>
      <w:bookmarkEnd w:id="1"/>
      <w:r w:rsidRPr="00BC49EB">
        <w:rPr>
          <w:b/>
          <w:bCs/>
          <w:sz w:val="24"/>
          <w:szCs w:val="24"/>
        </w:rPr>
        <w:t xml:space="preserve">VII. </w:t>
      </w:r>
      <w:r w:rsidR="004143D0" w:rsidRPr="00BC49EB">
        <w:rPr>
          <w:b/>
          <w:bCs/>
          <w:sz w:val="24"/>
          <w:szCs w:val="24"/>
        </w:rPr>
        <w:t>Wybory do Samorządu Uczniowskiego</w:t>
      </w:r>
    </w:p>
    <w:p w14:paraId="075E4A1D" w14:textId="1F2048F2" w:rsidR="00DF77C0" w:rsidRPr="00FE5708" w:rsidRDefault="00BC49EB" w:rsidP="00BC49EB">
      <w:pPr>
        <w:spacing w:after="0" w:line="240" w:lineRule="auto"/>
      </w:pPr>
      <w:r>
        <w:t xml:space="preserve">1. </w:t>
      </w:r>
      <w:r w:rsidR="00DF77C0" w:rsidRPr="00FE5708">
        <w:t>Wybory zarządza opiekun Samorządu Uczniowskiego</w:t>
      </w:r>
      <w:r>
        <w:t>.</w:t>
      </w:r>
    </w:p>
    <w:p w14:paraId="5C15C7D1" w14:textId="77777777" w:rsidR="00BC49EB" w:rsidRDefault="00BC49EB" w:rsidP="00BC49EB">
      <w:pPr>
        <w:spacing w:after="0" w:line="240" w:lineRule="auto"/>
      </w:pPr>
      <w:r>
        <w:t>2</w:t>
      </w:r>
      <w:r w:rsidR="00DF77C0" w:rsidRPr="00FE5708">
        <w:t>. Nad przebiegiem wyborów czuwa opiekun Samorządu Uczniowskiego.</w:t>
      </w:r>
    </w:p>
    <w:p w14:paraId="54555764" w14:textId="259EDF88" w:rsidR="00DF77C0" w:rsidRPr="00FE5708" w:rsidRDefault="00BC49EB" w:rsidP="00BC49EB">
      <w:pPr>
        <w:spacing w:after="0" w:line="240" w:lineRule="auto"/>
      </w:pPr>
      <w:r>
        <w:t xml:space="preserve">3. </w:t>
      </w:r>
      <w:r w:rsidR="00DF77C0" w:rsidRPr="00FE5708">
        <w:t xml:space="preserve"> Wybory odbywają się w głosowaniu </w:t>
      </w:r>
      <w:r w:rsidR="00487A00" w:rsidRPr="00FE5708">
        <w:t xml:space="preserve">tajnym </w:t>
      </w:r>
      <w:r w:rsidR="00DF77C0" w:rsidRPr="00FE5708">
        <w:t xml:space="preserve"> – do końca września każdego roku szkolnego.</w:t>
      </w:r>
    </w:p>
    <w:p w14:paraId="690678E2" w14:textId="752CFAC1" w:rsidR="00DF77C0" w:rsidRPr="00FE5708" w:rsidRDefault="00BC49EB" w:rsidP="00BC49EB">
      <w:pPr>
        <w:spacing w:after="0" w:line="240" w:lineRule="auto"/>
      </w:pPr>
      <w:r>
        <w:t xml:space="preserve">4. </w:t>
      </w:r>
      <w:r w:rsidR="00DF77C0" w:rsidRPr="00FE5708">
        <w:t xml:space="preserve"> Zgłoszeni kandydaci muszą wyrazić zgodę na kandydowanie.</w:t>
      </w:r>
    </w:p>
    <w:p w14:paraId="31D9C160" w14:textId="39E225C7" w:rsidR="00DF77C0" w:rsidRPr="00FE5708" w:rsidRDefault="00BC49EB" w:rsidP="00BC49EB">
      <w:pPr>
        <w:spacing w:after="0" w:line="240" w:lineRule="auto"/>
      </w:pPr>
      <w:r>
        <w:t xml:space="preserve">5. </w:t>
      </w:r>
      <w:r w:rsidR="00DF77C0" w:rsidRPr="00FE5708">
        <w:t xml:space="preserve"> </w:t>
      </w:r>
      <w:r w:rsidR="00487A00" w:rsidRPr="00FE5708">
        <w:t xml:space="preserve">Kandydaci przedstawiają swoje propozycje programowe podczas debaty wyborczej organizowanej na terenie szkoły </w:t>
      </w:r>
      <w:r w:rsidR="00575FE7" w:rsidRPr="00FE5708">
        <w:t>przez opiekuna samorządu</w:t>
      </w:r>
      <w:r>
        <w:t>.</w:t>
      </w:r>
    </w:p>
    <w:p w14:paraId="09DC4E54" w14:textId="508AF07B" w:rsidR="00DF77C0" w:rsidRPr="00FE5708" w:rsidRDefault="00BC49EB" w:rsidP="00BC49EB">
      <w:pPr>
        <w:spacing w:after="0" w:line="240" w:lineRule="auto"/>
      </w:pPr>
      <w:r>
        <w:t xml:space="preserve">6. </w:t>
      </w:r>
      <w:r w:rsidR="00487A00" w:rsidRPr="00FE5708">
        <w:t>W głosowaniu</w:t>
      </w:r>
      <w:r>
        <w:t xml:space="preserve"> na Przewodniczącego </w:t>
      </w:r>
      <w:r w:rsidR="00487A00" w:rsidRPr="00FE5708">
        <w:t xml:space="preserve"> biorą udział uczniowie z klas II-VIII</w:t>
      </w:r>
      <w:r w:rsidR="00575FE7" w:rsidRPr="00FE5708">
        <w:t xml:space="preserve">. Wybory mają charakter tajny. Komisja skrutacyjna składa się z </w:t>
      </w:r>
      <w:r>
        <w:t>O</w:t>
      </w:r>
      <w:r w:rsidR="00575FE7" w:rsidRPr="00FE5708">
        <w:t xml:space="preserve">piekuna samorządu uczniowskiego oraz </w:t>
      </w:r>
      <w:r>
        <w:t>Przewodniczącego samorządu, którego kadencja się kończy.</w:t>
      </w:r>
    </w:p>
    <w:p w14:paraId="1A179DD4" w14:textId="501A47D3" w:rsidR="00487A00" w:rsidRPr="00FE5708" w:rsidRDefault="00BC49EB" w:rsidP="00BC49EB">
      <w:pPr>
        <w:spacing w:after="0" w:line="240" w:lineRule="auto"/>
      </w:pPr>
      <w:r>
        <w:t xml:space="preserve">7. </w:t>
      </w:r>
      <w:r w:rsidR="00487A00" w:rsidRPr="00FE5708">
        <w:t>Wyniki głosowania przedstawione są na tablicy samorządu uczniowskiego</w:t>
      </w:r>
      <w:r>
        <w:t>.</w:t>
      </w:r>
    </w:p>
    <w:bookmarkEnd w:id="2"/>
    <w:p w14:paraId="3241E27D" w14:textId="640469FD" w:rsidR="00DF77C0" w:rsidRPr="00FE5708" w:rsidRDefault="00DF77C0" w:rsidP="00FE5708">
      <w:pPr>
        <w:spacing w:after="0" w:line="240" w:lineRule="auto"/>
        <w:ind w:left="360"/>
      </w:pPr>
    </w:p>
    <w:p w14:paraId="5B64D163" w14:textId="68930B9F" w:rsidR="00DF77C0" w:rsidRPr="00FE5708" w:rsidRDefault="00DF77C0" w:rsidP="00FE5708">
      <w:pPr>
        <w:spacing w:after="0" w:line="240" w:lineRule="auto"/>
      </w:pPr>
    </w:p>
    <w:p w14:paraId="7ACA1EAE" w14:textId="77777777" w:rsidR="00BC49EB" w:rsidRDefault="00BC49EB" w:rsidP="005463BC">
      <w:pPr>
        <w:spacing w:after="0" w:line="240" w:lineRule="auto"/>
        <w:rPr>
          <w:b/>
          <w:bCs/>
          <w:sz w:val="24"/>
          <w:szCs w:val="24"/>
        </w:rPr>
      </w:pPr>
      <w:bookmarkStart w:id="3" w:name="_Hlk175940889"/>
      <w:r w:rsidRPr="00BC49EB">
        <w:rPr>
          <w:b/>
          <w:bCs/>
          <w:sz w:val="24"/>
          <w:szCs w:val="24"/>
        </w:rPr>
        <w:t>VIII. Dokumenty Samorządu Uczniowskiego</w:t>
      </w:r>
      <w:bookmarkEnd w:id="3"/>
    </w:p>
    <w:p w14:paraId="52F5D9CE" w14:textId="77777777" w:rsidR="005463BC" w:rsidRDefault="005463BC" w:rsidP="005463BC">
      <w:pPr>
        <w:spacing w:after="0" w:line="240" w:lineRule="auto"/>
        <w:rPr>
          <w:b/>
          <w:bCs/>
          <w:sz w:val="24"/>
          <w:szCs w:val="24"/>
        </w:rPr>
      </w:pPr>
      <w:r>
        <w:lastRenderedPageBreak/>
        <w:t xml:space="preserve">1. </w:t>
      </w:r>
      <w:r w:rsidR="00DF77C0" w:rsidRPr="00FE5708">
        <w:t>Dokumentację Samorządu Uczniowskiego tworzą:</w:t>
      </w:r>
    </w:p>
    <w:p w14:paraId="0015430C" w14:textId="0BFABD21" w:rsidR="00DF77C0" w:rsidRDefault="005463BC" w:rsidP="005463BC">
      <w:pPr>
        <w:spacing w:after="0" w:line="240" w:lineRule="auto"/>
      </w:pPr>
      <w:r>
        <w:rPr>
          <w:b/>
          <w:bCs/>
          <w:sz w:val="24"/>
          <w:szCs w:val="24"/>
        </w:rPr>
        <w:t xml:space="preserve">     </w:t>
      </w:r>
      <w:r w:rsidRPr="005463BC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) </w:t>
      </w:r>
      <w:r w:rsidR="00DF77C0" w:rsidRPr="00FE5708">
        <w:t>Regulamin Samorządu Uczniowskiego</w:t>
      </w:r>
      <w:r>
        <w:t>;</w:t>
      </w:r>
    </w:p>
    <w:p w14:paraId="25C4E407" w14:textId="77777777" w:rsidR="005463BC" w:rsidRDefault="005463BC" w:rsidP="005463BC">
      <w:pPr>
        <w:spacing w:after="0" w:line="240" w:lineRule="auto"/>
      </w:pPr>
      <w:r>
        <w:t xml:space="preserve">      b) </w:t>
      </w:r>
      <w:r w:rsidR="00DF77C0" w:rsidRPr="00FE5708">
        <w:t>Plan pracy Samorządu Uczniowskiego na okres kadencji (jeden rok szkolny)</w:t>
      </w:r>
      <w:r>
        <w:t>;</w:t>
      </w:r>
    </w:p>
    <w:p w14:paraId="5B40AD60" w14:textId="77777777" w:rsidR="005463BC" w:rsidRDefault="005463BC" w:rsidP="005463BC">
      <w:pPr>
        <w:spacing w:after="0" w:line="240" w:lineRule="auto"/>
      </w:pPr>
      <w:r>
        <w:t xml:space="preserve">      c) </w:t>
      </w:r>
      <w:r w:rsidR="00DF77C0" w:rsidRPr="00FE5708">
        <w:t xml:space="preserve">Sprawozdania z działalności za I </w:t>
      </w:r>
      <w:proofErr w:type="spellStart"/>
      <w:r w:rsidR="00DF77C0" w:rsidRPr="00FE5708">
        <w:t>i</w:t>
      </w:r>
      <w:proofErr w:type="spellEnd"/>
      <w:r w:rsidR="00DF77C0" w:rsidRPr="00FE5708">
        <w:t xml:space="preserve"> II </w:t>
      </w:r>
      <w:r w:rsidR="00487A00" w:rsidRPr="00FE5708">
        <w:t>okres</w:t>
      </w:r>
      <w:r>
        <w:t>;</w:t>
      </w:r>
    </w:p>
    <w:p w14:paraId="05C35231" w14:textId="3A02F836" w:rsidR="00DF77C0" w:rsidRDefault="005463BC" w:rsidP="005463BC">
      <w:pPr>
        <w:spacing w:after="0" w:line="240" w:lineRule="auto"/>
      </w:pPr>
      <w:r>
        <w:t xml:space="preserve">      d) </w:t>
      </w:r>
      <w:r w:rsidR="00DF77C0" w:rsidRPr="00FE5708">
        <w:t xml:space="preserve"> </w:t>
      </w:r>
      <w:r>
        <w:t>p</w:t>
      </w:r>
      <w:r w:rsidR="00DF77C0" w:rsidRPr="00FE5708">
        <w:t xml:space="preserve">rotokoły zebrań </w:t>
      </w:r>
      <w:r>
        <w:t>Samorządu</w:t>
      </w:r>
      <w:r w:rsidR="00DF77C0" w:rsidRPr="00FE5708">
        <w:t>.</w:t>
      </w:r>
    </w:p>
    <w:p w14:paraId="67D6060E" w14:textId="77777777" w:rsidR="005463BC" w:rsidRPr="00FE5708" w:rsidRDefault="005463BC" w:rsidP="005463BC">
      <w:pPr>
        <w:spacing w:after="0" w:line="240" w:lineRule="auto"/>
      </w:pPr>
    </w:p>
    <w:p w14:paraId="535131AE" w14:textId="6DB76448" w:rsidR="00DF77C0" w:rsidRPr="005463BC" w:rsidRDefault="005463BC" w:rsidP="005463BC">
      <w:pPr>
        <w:spacing w:after="0" w:line="240" w:lineRule="auto"/>
        <w:rPr>
          <w:b/>
          <w:bCs/>
          <w:sz w:val="24"/>
          <w:szCs w:val="24"/>
        </w:rPr>
      </w:pPr>
      <w:r w:rsidRPr="005463BC">
        <w:rPr>
          <w:b/>
          <w:bCs/>
          <w:sz w:val="24"/>
          <w:szCs w:val="24"/>
        </w:rPr>
        <w:t xml:space="preserve"> </w:t>
      </w:r>
      <w:r w:rsidR="00047596">
        <w:rPr>
          <w:b/>
          <w:bCs/>
          <w:sz w:val="24"/>
          <w:szCs w:val="24"/>
        </w:rPr>
        <w:t xml:space="preserve">IX. </w:t>
      </w:r>
      <w:r w:rsidRPr="005463BC">
        <w:rPr>
          <w:b/>
          <w:bCs/>
          <w:sz w:val="24"/>
          <w:szCs w:val="24"/>
        </w:rPr>
        <w:t>Postanowienia końcowe</w:t>
      </w:r>
    </w:p>
    <w:p w14:paraId="49602087" w14:textId="77777777" w:rsidR="00047596" w:rsidRDefault="00047596" w:rsidP="00047596">
      <w:pPr>
        <w:spacing w:after="0" w:line="240" w:lineRule="auto"/>
      </w:pPr>
      <w:r>
        <w:t xml:space="preserve">1. </w:t>
      </w:r>
      <w:r w:rsidR="005463BC">
        <w:t>Samorząd Uczniowski jest przedstawicielem uczniów wybranym w demokratycznych wyborach</w:t>
      </w:r>
      <w:r>
        <w:t xml:space="preserve"> i d</w:t>
      </w:r>
      <w:r w:rsidR="005463BC">
        <w:t xml:space="preserve">ziała pod patronatem Opiekuna. </w:t>
      </w:r>
    </w:p>
    <w:p w14:paraId="1C2A25C9" w14:textId="77777777" w:rsidR="00047596" w:rsidRDefault="00047596" w:rsidP="00047596">
      <w:pPr>
        <w:spacing w:after="0" w:line="240" w:lineRule="auto"/>
      </w:pPr>
      <w:r>
        <w:t xml:space="preserve">2. </w:t>
      </w:r>
      <w:r w:rsidR="00DF77C0" w:rsidRPr="00FE5708">
        <w:t>Uczniowie występujący w obronie praw uczniowskich nie mogą być z tego powodu negatywnie</w:t>
      </w:r>
      <w:r w:rsidR="00487A00" w:rsidRPr="00FE5708">
        <w:t xml:space="preserve"> </w:t>
      </w:r>
      <w:r w:rsidR="00DF77C0" w:rsidRPr="00FE5708">
        <w:t>oceniani.</w:t>
      </w:r>
      <w:r w:rsidR="005463BC">
        <w:t xml:space="preserve"> </w:t>
      </w:r>
    </w:p>
    <w:p w14:paraId="626E17D7" w14:textId="26ABE954" w:rsidR="00C56770" w:rsidRDefault="00047596" w:rsidP="00047596">
      <w:pPr>
        <w:spacing w:after="0" w:line="240" w:lineRule="auto"/>
      </w:pPr>
      <w:r>
        <w:t xml:space="preserve">3. </w:t>
      </w:r>
      <w:r w:rsidR="00DF77C0" w:rsidRPr="00FE5708">
        <w:t>Regulamin udostępniony jest wszystkim uczniom szkoły i rodzicom</w:t>
      </w:r>
      <w:r w:rsidR="005463BC">
        <w:t>.</w:t>
      </w:r>
      <w:r w:rsidR="00DF77C0" w:rsidRPr="00FE5708">
        <w:t xml:space="preserve"> O sprawach nieuregulowanych niniejszym Regulaminem, a dotyczących Samorządu</w:t>
      </w:r>
      <w:r w:rsidR="005463BC">
        <w:t xml:space="preserve"> </w:t>
      </w:r>
      <w:r w:rsidR="00DF77C0" w:rsidRPr="00FE5708">
        <w:t>Uczniowskiego decyduje Dyrektor Szkoły w porozumieniu z opiekunem</w:t>
      </w:r>
      <w:r w:rsidR="005463BC">
        <w:t>.</w:t>
      </w:r>
    </w:p>
    <w:p w14:paraId="6378B1F9" w14:textId="77777777" w:rsidR="00C56770" w:rsidRDefault="00C56770" w:rsidP="005463BC">
      <w:pPr>
        <w:spacing w:after="0" w:line="240" w:lineRule="auto"/>
      </w:pPr>
    </w:p>
    <w:p w14:paraId="20324E04" w14:textId="34956CB9" w:rsidR="00DF77C0" w:rsidRPr="00FE5708" w:rsidRDefault="00DF77C0" w:rsidP="005463BC">
      <w:pPr>
        <w:spacing w:after="0" w:line="240" w:lineRule="auto"/>
      </w:pPr>
      <w:r w:rsidRPr="00FE5708">
        <w:t xml:space="preserve"> </w:t>
      </w:r>
    </w:p>
    <w:p w14:paraId="571C5C99" w14:textId="5DF075C6" w:rsidR="00DF77C0" w:rsidRPr="009B380E" w:rsidRDefault="00C56770" w:rsidP="00C56770">
      <w:pPr>
        <w:spacing w:after="0" w:line="240" w:lineRule="auto"/>
        <w:rPr>
          <w:b/>
          <w:bCs/>
          <w:sz w:val="24"/>
          <w:szCs w:val="24"/>
        </w:rPr>
      </w:pPr>
      <w:r w:rsidRPr="009B380E">
        <w:rPr>
          <w:b/>
          <w:bCs/>
          <w:sz w:val="24"/>
          <w:szCs w:val="24"/>
        </w:rPr>
        <w:t xml:space="preserve">Niniejszy Regulamin obowiązuje od </w:t>
      </w:r>
      <w:r w:rsidR="004433E5">
        <w:rPr>
          <w:b/>
          <w:bCs/>
          <w:sz w:val="24"/>
          <w:szCs w:val="24"/>
        </w:rPr>
        <w:t>2.09.2024r.</w:t>
      </w:r>
    </w:p>
    <w:sectPr w:rsidR="00DF77C0" w:rsidRPr="009B38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FCD1" w14:textId="77777777" w:rsidR="0016305D" w:rsidRDefault="0016305D" w:rsidP="0064256B">
      <w:pPr>
        <w:spacing w:after="0" w:line="240" w:lineRule="auto"/>
      </w:pPr>
      <w:r>
        <w:separator/>
      </w:r>
    </w:p>
  </w:endnote>
  <w:endnote w:type="continuationSeparator" w:id="0">
    <w:p w14:paraId="45A9C17D" w14:textId="77777777" w:rsidR="0016305D" w:rsidRDefault="0016305D" w:rsidP="0064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9126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8A3914" w14:textId="7999D051" w:rsidR="0064256B" w:rsidRDefault="0064256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CDC00E" w14:textId="77777777" w:rsidR="0064256B" w:rsidRDefault="00642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3A9B" w14:textId="77777777" w:rsidR="0016305D" w:rsidRDefault="0016305D" w:rsidP="0064256B">
      <w:pPr>
        <w:spacing w:after="0" w:line="240" w:lineRule="auto"/>
      </w:pPr>
      <w:r>
        <w:separator/>
      </w:r>
    </w:p>
  </w:footnote>
  <w:footnote w:type="continuationSeparator" w:id="0">
    <w:p w14:paraId="4402EBBF" w14:textId="77777777" w:rsidR="0016305D" w:rsidRDefault="0016305D" w:rsidP="00642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E8F"/>
    <w:multiLevelType w:val="hybridMultilevel"/>
    <w:tmpl w:val="A32414DE"/>
    <w:lvl w:ilvl="0" w:tplc="FA08D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DBF"/>
    <w:multiLevelType w:val="hybridMultilevel"/>
    <w:tmpl w:val="FBB4AB12"/>
    <w:lvl w:ilvl="0" w:tplc="4AB6BFDE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923307E"/>
    <w:multiLevelType w:val="hybridMultilevel"/>
    <w:tmpl w:val="C8644E7A"/>
    <w:lvl w:ilvl="0" w:tplc="9D984F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A266FE"/>
    <w:multiLevelType w:val="hybridMultilevel"/>
    <w:tmpl w:val="BB8A4EEC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CCE6821"/>
    <w:multiLevelType w:val="hybridMultilevel"/>
    <w:tmpl w:val="72466450"/>
    <w:lvl w:ilvl="0" w:tplc="76B22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7D0F57"/>
    <w:multiLevelType w:val="hybridMultilevel"/>
    <w:tmpl w:val="E7845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76D3"/>
    <w:multiLevelType w:val="hybridMultilevel"/>
    <w:tmpl w:val="EDD820CC"/>
    <w:lvl w:ilvl="0" w:tplc="19DC5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93030"/>
    <w:multiLevelType w:val="hybridMultilevel"/>
    <w:tmpl w:val="F33A956C"/>
    <w:lvl w:ilvl="0" w:tplc="16CE5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E617F2"/>
    <w:multiLevelType w:val="hybridMultilevel"/>
    <w:tmpl w:val="7A6C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75F3F"/>
    <w:multiLevelType w:val="hybridMultilevel"/>
    <w:tmpl w:val="92C06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C0"/>
    <w:rsid w:val="00037C13"/>
    <w:rsid w:val="00047596"/>
    <w:rsid w:val="0016305D"/>
    <w:rsid w:val="00285D53"/>
    <w:rsid w:val="004143D0"/>
    <w:rsid w:val="00421BA9"/>
    <w:rsid w:val="004433E5"/>
    <w:rsid w:val="00487A00"/>
    <w:rsid w:val="005463BC"/>
    <w:rsid w:val="00575FE7"/>
    <w:rsid w:val="00587CFD"/>
    <w:rsid w:val="005A3639"/>
    <w:rsid w:val="005B7547"/>
    <w:rsid w:val="00615025"/>
    <w:rsid w:val="0064256B"/>
    <w:rsid w:val="006B3F98"/>
    <w:rsid w:val="0072333C"/>
    <w:rsid w:val="007F11D7"/>
    <w:rsid w:val="00845E74"/>
    <w:rsid w:val="00846C0C"/>
    <w:rsid w:val="008A3CCA"/>
    <w:rsid w:val="0095538F"/>
    <w:rsid w:val="009B380E"/>
    <w:rsid w:val="009D5AF6"/>
    <w:rsid w:val="00BC49EB"/>
    <w:rsid w:val="00C33CE8"/>
    <w:rsid w:val="00C56770"/>
    <w:rsid w:val="00C94278"/>
    <w:rsid w:val="00DF77C0"/>
    <w:rsid w:val="00E20FB0"/>
    <w:rsid w:val="00F31DB2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7FE6"/>
  <w15:chartTrackingRefBased/>
  <w15:docId w15:val="{E0E73867-4A2E-4AA8-8E1A-6FBA37EB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E74"/>
  </w:style>
  <w:style w:type="paragraph" w:styleId="Nagwek1">
    <w:name w:val="heading 1"/>
    <w:basedOn w:val="Normalny"/>
    <w:next w:val="Normalny"/>
    <w:link w:val="Nagwek1Znak"/>
    <w:uiPriority w:val="9"/>
    <w:qFormat/>
    <w:rsid w:val="00DF7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7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7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7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7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7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7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7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77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77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77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77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77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77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7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7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77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77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77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7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77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77C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6B"/>
  </w:style>
  <w:style w:type="paragraph" w:styleId="Stopka">
    <w:name w:val="footer"/>
    <w:basedOn w:val="Normalny"/>
    <w:link w:val="StopkaZnak"/>
    <w:uiPriority w:val="99"/>
    <w:unhideWhenUsed/>
    <w:rsid w:val="0064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6B"/>
  </w:style>
  <w:style w:type="paragraph" w:styleId="Tekstdymka">
    <w:name w:val="Balloon Text"/>
    <w:basedOn w:val="Normalny"/>
    <w:link w:val="TekstdymkaZnak"/>
    <w:uiPriority w:val="99"/>
    <w:semiHidden/>
    <w:unhideWhenUsed/>
    <w:rsid w:val="0064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Okieńczyc</dc:creator>
  <cp:keywords/>
  <dc:description/>
  <cp:lastModifiedBy>Beata</cp:lastModifiedBy>
  <cp:revision>4</cp:revision>
  <cp:lastPrinted>2024-09-10T13:13:00Z</cp:lastPrinted>
  <dcterms:created xsi:type="dcterms:W3CDTF">2024-09-10T10:41:00Z</dcterms:created>
  <dcterms:modified xsi:type="dcterms:W3CDTF">2024-09-10T13:13:00Z</dcterms:modified>
</cp:coreProperties>
</file>